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0BF" w:rsidRDefault="00A810BF" w:rsidP="006143CB">
      <w:pPr>
        <w:pStyle w:val="aa"/>
        <w:spacing w:line="276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3CB">
        <w:rPr>
          <w:rFonts w:ascii="Times New Roman" w:hAnsi="Times New Roman" w:cs="Times New Roman"/>
          <w:b/>
          <w:sz w:val="28"/>
          <w:szCs w:val="28"/>
        </w:rPr>
        <w:t>НАСКАЕВ ИРЕК ЗИНЕТУЛЛОВИЧ</w:t>
      </w:r>
    </w:p>
    <w:p w:rsidR="006143CB" w:rsidRPr="006143CB" w:rsidRDefault="006143CB" w:rsidP="006143CB">
      <w:pPr>
        <w:pStyle w:val="aa"/>
        <w:spacing w:line="276" w:lineRule="auto"/>
        <w:ind w:firstLine="567"/>
        <w:contextualSpacing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A810BF" w:rsidRDefault="006143CB" w:rsidP="006143CB">
      <w:pPr>
        <w:pStyle w:val="aa"/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03125" cy="5204446"/>
            <wp:effectExtent l="57150" t="38100" r="49925" b="34304"/>
            <wp:docPr id="15" name="Рисунок 0" descr="8. открыт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 открытка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2466" t="2092" r="24426" b="8159"/>
                    <a:stretch/>
                  </pic:blipFill>
                  <pic:spPr bwMode="auto">
                    <a:xfrm>
                      <a:off x="0" y="0"/>
                      <a:ext cx="5307143" cy="520838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noFill/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43CB" w:rsidRPr="006143CB" w:rsidRDefault="006143CB" w:rsidP="006143CB">
      <w:pPr>
        <w:pStyle w:val="aa"/>
        <w:spacing w:line="276" w:lineRule="auto"/>
        <w:ind w:firstLine="567"/>
        <w:contextualSpacing/>
        <w:jc w:val="center"/>
        <w:rPr>
          <w:rFonts w:ascii="Times New Roman" w:hAnsi="Times New Roman" w:cs="Times New Roman"/>
          <w:sz w:val="10"/>
          <w:szCs w:val="10"/>
        </w:rPr>
      </w:pPr>
    </w:p>
    <w:p w:rsidR="00B761BD" w:rsidRPr="006143CB" w:rsidRDefault="008B1EC0" w:rsidP="006143CB">
      <w:pPr>
        <w:pStyle w:val="aa"/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Наскаев </w:t>
      </w:r>
      <w:r w:rsidR="00B761BD" w:rsidRPr="006143CB">
        <w:rPr>
          <w:rFonts w:ascii="Times New Roman" w:hAnsi="Times New Roman" w:cs="Times New Roman"/>
          <w:sz w:val="28"/>
          <w:szCs w:val="28"/>
        </w:rPr>
        <w:t>Ирек</w:t>
      </w:r>
      <w:r w:rsidR="006143CB">
        <w:rPr>
          <w:rFonts w:ascii="Times New Roman" w:hAnsi="Times New Roman" w:cs="Times New Roman"/>
          <w:sz w:val="28"/>
          <w:szCs w:val="28"/>
        </w:rPr>
        <w:t xml:space="preserve"> </w:t>
      </w:r>
      <w:r w:rsidR="00B761BD" w:rsidRPr="006143CB">
        <w:rPr>
          <w:rFonts w:ascii="Times New Roman" w:hAnsi="Times New Roman" w:cs="Times New Roman"/>
          <w:sz w:val="28"/>
          <w:szCs w:val="28"/>
        </w:rPr>
        <w:t>Зинетуллович</w:t>
      </w:r>
      <w:r>
        <w:rPr>
          <w:rFonts w:ascii="Times New Roman" w:hAnsi="Times New Roman" w:cs="Times New Roman"/>
          <w:sz w:val="28"/>
          <w:szCs w:val="28"/>
        </w:rPr>
        <w:t xml:space="preserve"> родился 9 ноября 1954 года в </w:t>
      </w:r>
      <w:r w:rsidRPr="008B1EC0">
        <w:rPr>
          <w:rFonts w:ascii="Times New Roman" w:hAnsi="Times New Roman" w:cs="Times New Roman"/>
          <w:sz w:val="28"/>
          <w:szCs w:val="28"/>
        </w:rPr>
        <w:t>деревн</w:t>
      </w:r>
      <w:r>
        <w:rPr>
          <w:rFonts w:ascii="Times New Roman" w:hAnsi="Times New Roman" w:cs="Times New Roman"/>
          <w:sz w:val="28"/>
          <w:szCs w:val="28"/>
        </w:rPr>
        <w:t xml:space="preserve">е Татарские </w:t>
      </w:r>
      <w:r w:rsidRPr="008B1EC0">
        <w:rPr>
          <w:rFonts w:ascii="Times New Roman" w:hAnsi="Times New Roman" w:cs="Times New Roman"/>
          <w:sz w:val="28"/>
          <w:szCs w:val="28"/>
        </w:rPr>
        <w:t>Шуруты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1EC0">
        <w:rPr>
          <w:rFonts w:ascii="Times New Roman" w:hAnsi="Times New Roman" w:cs="Times New Roman"/>
          <w:sz w:val="28"/>
          <w:szCs w:val="28"/>
        </w:rPr>
        <w:t>Комсомольск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8B1EC0">
        <w:rPr>
          <w:rFonts w:ascii="Times New Roman" w:hAnsi="Times New Roman" w:cs="Times New Roman"/>
          <w:sz w:val="28"/>
          <w:szCs w:val="28"/>
        </w:rPr>
        <w:t>район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8B1EC0">
        <w:rPr>
          <w:rFonts w:ascii="Times New Roman" w:hAnsi="Times New Roman" w:cs="Times New Roman"/>
          <w:sz w:val="28"/>
          <w:szCs w:val="28"/>
        </w:rPr>
        <w:t>Республик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B1EC0">
        <w:rPr>
          <w:rFonts w:ascii="Times New Roman" w:hAnsi="Times New Roman" w:cs="Times New Roman"/>
          <w:sz w:val="28"/>
          <w:szCs w:val="28"/>
        </w:rPr>
        <w:t xml:space="preserve"> Чуваши</w:t>
      </w:r>
      <w:r>
        <w:rPr>
          <w:rFonts w:ascii="Times New Roman" w:hAnsi="Times New Roman" w:cs="Times New Roman"/>
          <w:sz w:val="28"/>
          <w:szCs w:val="28"/>
        </w:rPr>
        <w:t xml:space="preserve">и. Ирек Зинетуллович </w:t>
      </w:r>
      <w:r w:rsidR="00B761BD" w:rsidRPr="006143CB">
        <w:rPr>
          <w:rFonts w:ascii="Times New Roman" w:hAnsi="Times New Roman" w:cs="Times New Roman"/>
          <w:sz w:val="28"/>
          <w:szCs w:val="28"/>
        </w:rPr>
        <w:t>хореограф высокого класса, его занятия проходят на высоком профессиональном уровне, танцы отличаются выразительным рисунком, продуманностью, оригинальной постановкой, сложной техникой. Результатом его кропотливой работы стало создание детского хореографического ансамбля «ИрНас», в составе которого учащиеся различного возраста. Коллектив ансамбля –</w:t>
      </w:r>
      <w:r w:rsidR="006143CB">
        <w:rPr>
          <w:rFonts w:ascii="Times New Roman" w:hAnsi="Times New Roman" w:cs="Times New Roman"/>
          <w:sz w:val="28"/>
          <w:szCs w:val="28"/>
        </w:rPr>
        <w:t xml:space="preserve"> </w:t>
      </w:r>
      <w:r w:rsidR="00B761BD" w:rsidRPr="006143CB">
        <w:rPr>
          <w:rFonts w:ascii="Times New Roman" w:hAnsi="Times New Roman" w:cs="Times New Roman"/>
          <w:sz w:val="28"/>
          <w:szCs w:val="28"/>
        </w:rPr>
        <w:t>один из лучших танцевальных групп города и республики.</w:t>
      </w:r>
      <w:r w:rsidR="006143CB">
        <w:rPr>
          <w:rFonts w:ascii="Times New Roman" w:hAnsi="Times New Roman" w:cs="Times New Roman"/>
          <w:sz w:val="28"/>
          <w:szCs w:val="28"/>
        </w:rPr>
        <w:t xml:space="preserve"> </w:t>
      </w:r>
      <w:r w:rsidR="00B761BD" w:rsidRPr="006143CB">
        <w:rPr>
          <w:rFonts w:ascii="Times New Roman" w:hAnsi="Times New Roman" w:cs="Times New Roman"/>
          <w:sz w:val="28"/>
          <w:szCs w:val="28"/>
        </w:rPr>
        <w:t>Талант Ирека</w:t>
      </w:r>
      <w:r w:rsidR="006143CB">
        <w:rPr>
          <w:rFonts w:ascii="Times New Roman" w:hAnsi="Times New Roman" w:cs="Times New Roman"/>
          <w:sz w:val="28"/>
          <w:szCs w:val="28"/>
        </w:rPr>
        <w:t xml:space="preserve"> </w:t>
      </w:r>
      <w:r w:rsidR="00B761BD" w:rsidRPr="006143CB">
        <w:rPr>
          <w:rFonts w:ascii="Times New Roman" w:hAnsi="Times New Roman" w:cs="Times New Roman"/>
          <w:sz w:val="28"/>
          <w:szCs w:val="28"/>
        </w:rPr>
        <w:t>Зинетулловича, как балетмейстера, ярко проявился в организации и проведении многих массовых мероприятий, проводимых не только в рамках города, но и на республиканском, всероссийском уровнях.</w:t>
      </w:r>
    </w:p>
    <w:p w:rsidR="00B761BD" w:rsidRDefault="00B761BD" w:rsidP="006143CB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6143CB">
        <w:rPr>
          <w:rFonts w:ascii="Times New Roman" w:hAnsi="Times New Roman" w:cs="Times New Roman"/>
          <w:color w:val="181818"/>
          <w:sz w:val="28"/>
          <w:szCs w:val="28"/>
        </w:rPr>
        <w:t>За добросовестный творческий труд, высокое профессиональное мастерство Иреку</w:t>
      </w:r>
      <w:r w:rsidR="006143CB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6143CB">
        <w:rPr>
          <w:rFonts w:ascii="Times New Roman" w:hAnsi="Times New Roman" w:cs="Times New Roman"/>
          <w:color w:val="181818"/>
          <w:sz w:val="28"/>
          <w:szCs w:val="28"/>
        </w:rPr>
        <w:t xml:space="preserve">Зинетулловичу присвоено звание «Заслуженный работник культуры РТ» (1991 г.). Он награжден Почетными грамотами Министерства культуры и народного образования, нагрудным знаком «За достижения в культуре» (2014 г.), </w:t>
      </w:r>
      <w:r w:rsidRPr="006143CB">
        <w:rPr>
          <w:rFonts w:ascii="Times New Roman" w:hAnsi="Times New Roman" w:cs="Times New Roman"/>
          <w:color w:val="181818"/>
          <w:sz w:val="28"/>
          <w:szCs w:val="28"/>
        </w:rPr>
        <w:lastRenderedPageBreak/>
        <w:t>благодарственным письмом председателя Государственного Совета РТ Ф.Х. Мухаметшина (2019 г.).</w:t>
      </w:r>
    </w:p>
    <w:p w:rsidR="00622105" w:rsidRDefault="00622105" w:rsidP="00622105">
      <w:pPr>
        <w:spacing w:after="0"/>
        <w:ind w:left="1134"/>
        <w:contextualSpacing/>
        <w:rPr>
          <w:rFonts w:ascii="Times New Roman" w:hAnsi="Times New Roman" w:cs="Times New Roman"/>
          <w:color w:val="181818"/>
          <w:sz w:val="28"/>
          <w:szCs w:val="28"/>
        </w:rPr>
      </w:pPr>
      <w:r w:rsidRPr="00622105">
        <w:rPr>
          <w:rFonts w:ascii="Times New Roman" w:hAnsi="Times New Roman" w:cs="Times New Roman"/>
          <w:noProof/>
          <w:color w:val="181818"/>
          <w:sz w:val="28"/>
          <w:szCs w:val="28"/>
        </w:rPr>
        <w:drawing>
          <wp:inline distT="0" distB="0" distL="0" distR="0">
            <wp:extent cx="2936739" cy="3240000"/>
            <wp:effectExtent l="19050" t="19050" r="16011" b="17550"/>
            <wp:docPr id="22" name="Рисунок 1" descr="IMG_6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84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052"/>
                    <a:stretch>
                      <a:fillRect/>
                    </a:stretch>
                  </pic:blipFill>
                  <pic:spPr>
                    <a:xfrm>
                      <a:off x="0" y="0"/>
                      <a:ext cx="2936739" cy="3240000"/>
                    </a:xfrm>
                    <a:prstGeom prst="rect">
                      <a:avLst/>
                    </a:prstGeom>
                    <a:ln>
                      <a:solidFill>
                        <a:schemeClr val="accent4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181818"/>
          <w:sz w:val="28"/>
          <w:szCs w:val="28"/>
        </w:rPr>
        <w:t> </w:t>
      </w:r>
      <w:r w:rsidRPr="00622105">
        <w:rPr>
          <w:rFonts w:ascii="Times New Roman" w:hAnsi="Times New Roman" w:cs="Times New Roman"/>
          <w:noProof/>
          <w:color w:val="181818"/>
          <w:sz w:val="28"/>
          <w:szCs w:val="28"/>
        </w:rPr>
        <w:drawing>
          <wp:inline distT="0" distB="0" distL="0" distR="0">
            <wp:extent cx="2163112" cy="3240000"/>
            <wp:effectExtent l="38100" t="19050" r="27638" b="17550"/>
            <wp:docPr id="23" name="Рисунок 8" descr="IMG_67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791.jpg"/>
                    <pic:cNvPicPr/>
                  </pic:nvPicPr>
                  <pic:blipFill rotWithShape="1">
                    <a:blip r:embed="rId8" cstate="print"/>
                    <a:srcRect l="3490" t="1571" r="5748" b="4161"/>
                    <a:stretch/>
                  </pic:blipFill>
                  <pic:spPr bwMode="auto">
                    <a:xfrm>
                      <a:off x="0" y="0"/>
                      <a:ext cx="2163112" cy="3240000"/>
                    </a:xfrm>
                    <a:prstGeom prst="rect">
                      <a:avLst/>
                    </a:prstGeom>
                    <a:ln>
                      <a:solidFill>
                        <a:schemeClr val="accent4">
                          <a:lumMod val="60000"/>
                          <a:lumOff val="40000"/>
                        </a:schemeClr>
                      </a:solidFill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2105" w:rsidRPr="006143CB" w:rsidRDefault="00622105" w:rsidP="00622105">
      <w:pPr>
        <w:pStyle w:val="aa"/>
        <w:spacing w:line="276" w:lineRule="auto"/>
        <w:ind w:left="993"/>
        <w:contextualSpacing/>
        <w:rPr>
          <w:rFonts w:ascii="Times New Roman" w:hAnsi="Times New Roman" w:cs="Times New Roman"/>
          <w:noProof/>
          <w:sz w:val="28"/>
          <w:szCs w:val="28"/>
        </w:rPr>
      </w:pPr>
      <w:r w:rsidRPr="006143C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14500" cy="2520315"/>
            <wp:effectExtent l="38100" t="19050" r="19050" b="13335"/>
            <wp:docPr id="14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Снимок экрана 2022—04—19 в 08.14.0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286" cy="2520000"/>
                    </a:xfrm>
                    <a:prstGeom prst="rect">
                      <a:avLst/>
                    </a:prstGeom>
                    <a:ln>
                      <a:solidFill>
                        <a:schemeClr val="accent4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6143CB">
        <w:rPr>
          <w:rFonts w:ascii="Times New Roman" w:hAnsi="Times New Roman" w:cs="Times New Roman"/>
          <w:noProof/>
          <w:sz w:val="28"/>
          <w:szCs w:val="28"/>
        </w:rPr>
        <w:t> </w:t>
      </w:r>
      <w:r w:rsidRPr="006143C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57045" cy="2520227"/>
            <wp:effectExtent l="38100" t="19050" r="14605" b="13423"/>
            <wp:docPr id="20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HOTO-2022-04-15-09-38-20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051" t="1015" r="4994"/>
                    <a:stretch/>
                  </pic:blipFill>
                  <pic:spPr bwMode="auto">
                    <a:xfrm>
                      <a:off x="0" y="0"/>
                      <a:ext cx="1756887" cy="2520000"/>
                    </a:xfrm>
                    <a:prstGeom prst="rect">
                      <a:avLst/>
                    </a:prstGeom>
                    <a:ln>
                      <a:solidFill>
                        <a:schemeClr val="accent4">
                          <a:lumMod val="60000"/>
                          <a:lumOff val="40000"/>
                        </a:schemeClr>
                      </a:solidFill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143CB">
        <w:rPr>
          <w:rFonts w:ascii="Times New Roman" w:hAnsi="Times New Roman" w:cs="Times New Roman"/>
          <w:noProof/>
          <w:sz w:val="28"/>
          <w:szCs w:val="28"/>
        </w:rPr>
        <w:t> </w:t>
      </w:r>
      <w:r w:rsidRPr="006143C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43779" cy="2520000"/>
            <wp:effectExtent l="38100" t="19050" r="13571" b="13650"/>
            <wp:docPr id="21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Снимок экрана 2022—04—19 в 08.13.33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-282" r="3259"/>
                    <a:stretch/>
                  </pic:blipFill>
                  <pic:spPr bwMode="auto">
                    <a:xfrm>
                      <a:off x="0" y="0"/>
                      <a:ext cx="1643779" cy="2520000"/>
                    </a:xfrm>
                    <a:prstGeom prst="rect">
                      <a:avLst/>
                    </a:prstGeom>
                    <a:ln>
                      <a:solidFill>
                        <a:schemeClr val="accent4">
                          <a:lumMod val="60000"/>
                          <a:lumOff val="40000"/>
                        </a:schemeClr>
                      </a:solidFill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> </w:t>
      </w:r>
    </w:p>
    <w:p w:rsidR="00622105" w:rsidRPr="006143CB" w:rsidRDefault="00622105" w:rsidP="006143CB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181818"/>
          <w:sz w:val="28"/>
          <w:szCs w:val="28"/>
        </w:rPr>
      </w:pPr>
    </w:p>
    <w:p w:rsidR="00B761BD" w:rsidRPr="006143CB" w:rsidRDefault="00B761BD" w:rsidP="006143CB">
      <w:pPr>
        <w:pStyle w:val="aa"/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43C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-3037205</wp:posOffset>
            </wp:positionH>
            <wp:positionV relativeFrom="paragraph">
              <wp:posOffset>10083165</wp:posOffset>
            </wp:positionV>
            <wp:extent cx="15283180" cy="10907395"/>
            <wp:effectExtent l="0" t="0" r="0" b="0"/>
            <wp:wrapNone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фон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83180" cy="10907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10BF" w:rsidRPr="006143CB">
        <w:rPr>
          <w:rFonts w:ascii="Times New Roman" w:hAnsi="Times New Roman" w:cs="Times New Roman"/>
          <w:sz w:val="28"/>
          <w:szCs w:val="28"/>
        </w:rPr>
        <w:t>«</w:t>
      </w:r>
      <w:r w:rsidRPr="006143CB">
        <w:rPr>
          <w:rFonts w:ascii="Times New Roman" w:hAnsi="Times New Roman" w:cs="Times New Roman"/>
          <w:sz w:val="28"/>
          <w:szCs w:val="28"/>
        </w:rPr>
        <w:t>Я родился и вырос в татарской деревне Татарские Шуруты Комсомольского района</w:t>
      </w:r>
      <w:r w:rsidR="006143CB">
        <w:rPr>
          <w:rFonts w:ascii="Times New Roman" w:hAnsi="Times New Roman" w:cs="Times New Roman"/>
          <w:sz w:val="28"/>
          <w:szCs w:val="28"/>
        </w:rPr>
        <w:t xml:space="preserve"> </w:t>
      </w:r>
      <w:r w:rsidRPr="006143CB">
        <w:rPr>
          <w:rFonts w:ascii="Times New Roman" w:hAnsi="Times New Roman" w:cs="Times New Roman"/>
          <w:sz w:val="28"/>
          <w:szCs w:val="28"/>
        </w:rPr>
        <w:t>Республики Чувашия. С детства я интересовался гармонистами, меня привлекали виртуозы -</w:t>
      </w:r>
      <w:r w:rsidR="008B1EC0">
        <w:rPr>
          <w:rFonts w:ascii="Times New Roman" w:hAnsi="Times New Roman" w:cs="Times New Roman"/>
          <w:sz w:val="28"/>
          <w:szCs w:val="28"/>
        </w:rPr>
        <w:t xml:space="preserve"> </w:t>
      </w:r>
      <w:r w:rsidRPr="006143CB">
        <w:rPr>
          <w:rFonts w:ascii="Times New Roman" w:hAnsi="Times New Roman" w:cs="Times New Roman"/>
          <w:sz w:val="28"/>
          <w:szCs w:val="28"/>
        </w:rPr>
        <w:t>гармонисты, баянисты. Очень хотелось научиться играть на гармошке. И как - то старший брат привез мне гармошку. Я был бескрайне счастлив и очень скороосвоил секреты инструмента и научился играть различные народные напевы. После окончания восьмого класса я поступилна оркестровое отделение культпросвет училища г. Елабуга,окунулся в творческую атмосферу. Однажды стал свидетелем того, как один студент исполнял башкирский танец и был восхищен этим. Именно в тот момент, неожиданно для себя, ятвердо решил стать танцором и перевелся на хореографическое отделение. После окончанияучебы в училище,</w:t>
      </w:r>
      <w:r w:rsidR="008B1EC0">
        <w:rPr>
          <w:rFonts w:ascii="Times New Roman" w:hAnsi="Times New Roman" w:cs="Times New Roman"/>
          <w:sz w:val="28"/>
          <w:szCs w:val="28"/>
        </w:rPr>
        <w:t xml:space="preserve"> </w:t>
      </w:r>
      <w:r w:rsidRPr="006143CB">
        <w:rPr>
          <w:rFonts w:ascii="Times New Roman" w:hAnsi="Times New Roman" w:cs="Times New Roman"/>
          <w:sz w:val="28"/>
          <w:szCs w:val="28"/>
        </w:rPr>
        <w:t>в 1973году я поступил в Казанский государственный институт культуры.</w:t>
      </w:r>
    </w:p>
    <w:p w:rsidR="00B761BD" w:rsidRPr="006143CB" w:rsidRDefault="00A810BF" w:rsidP="006143CB">
      <w:pPr>
        <w:pStyle w:val="aa"/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43C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3943985</wp:posOffset>
            </wp:positionH>
            <wp:positionV relativeFrom="paragraph">
              <wp:posOffset>9525</wp:posOffset>
            </wp:positionV>
            <wp:extent cx="2530475" cy="3531235"/>
            <wp:effectExtent l="19050" t="0" r="3175" b="0"/>
            <wp:wrapSquare wrapText="bothSides"/>
            <wp:docPr id="5" name="Рисунок 5" descr="C:\Users\User\Desktop\астнепр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астнепрт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475" cy="353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761BD" w:rsidRPr="006143CB">
        <w:rPr>
          <w:rFonts w:ascii="Times New Roman" w:hAnsi="Times New Roman" w:cs="Times New Roman"/>
          <w:sz w:val="28"/>
          <w:szCs w:val="28"/>
        </w:rPr>
        <w:t>По распределению я был направлен в город Чистополь в качестве руководителя хореографического коллектива при ГДК. В 1979 году меня пригласили преподавать в Елабужское культурно-просветительское училище.</w:t>
      </w:r>
    </w:p>
    <w:p w:rsidR="00B761BD" w:rsidRPr="006143CB" w:rsidRDefault="00B761BD" w:rsidP="006143CB">
      <w:pPr>
        <w:pStyle w:val="aa"/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43CB">
        <w:rPr>
          <w:rFonts w:ascii="Times New Roman" w:hAnsi="Times New Roman" w:cs="Times New Roman"/>
          <w:sz w:val="28"/>
          <w:szCs w:val="28"/>
        </w:rPr>
        <w:t>В 1982 году по рекомендации Министерства культуры РТ был приглашен на работу в г.Нижнекамск в качестве художественного руководителя народного ансамбля песни и танца «Яшьлек». Фактически мне пришлось начинать все с нуля: набрав новый состав танцевальной группы, обновив оркестровую и хоровую группу, я создал новую программу. Посещая села в дни национальных праздников, подмечал оригинальные фольклорные элементы, после проводил сценическую обработку. С ансамблем много гастролировали по селам и городам Республики Татарстан, Поволжья.</w:t>
      </w:r>
      <w:r w:rsidR="008B1EC0">
        <w:rPr>
          <w:rFonts w:ascii="Times New Roman" w:hAnsi="Times New Roman" w:cs="Times New Roman"/>
          <w:sz w:val="28"/>
          <w:szCs w:val="28"/>
        </w:rPr>
        <w:t xml:space="preserve"> </w:t>
      </w:r>
      <w:r w:rsidRPr="006143CB">
        <w:rPr>
          <w:rFonts w:ascii="Times New Roman" w:hAnsi="Times New Roman" w:cs="Times New Roman"/>
          <w:sz w:val="28"/>
          <w:szCs w:val="28"/>
        </w:rPr>
        <w:t xml:space="preserve">В 1991 году мне было присвоено почетное звание «Заслуженный работник культуры РТ». </w:t>
      </w:r>
    </w:p>
    <w:p w:rsidR="00622105" w:rsidRDefault="00B761BD" w:rsidP="006143CB">
      <w:pPr>
        <w:pStyle w:val="aa"/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43CB">
        <w:rPr>
          <w:rFonts w:ascii="Times New Roman" w:hAnsi="Times New Roman" w:cs="Times New Roman"/>
          <w:sz w:val="28"/>
          <w:szCs w:val="28"/>
        </w:rPr>
        <w:t>В 1992 году я был приглашен в татарскую гимназию №2 имени Баки Урманчев качестве преподавателя хореографии. Здесь был создан детский хореографический ансамбль «ИрНас».</w:t>
      </w:r>
      <w:r w:rsidR="002254E1" w:rsidRPr="006143C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6949440</wp:posOffset>
            </wp:positionH>
            <wp:positionV relativeFrom="paragraph">
              <wp:posOffset>2855595</wp:posOffset>
            </wp:positionV>
            <wp:extent cx="4006215" cy="2719070"/>
            <wp:effectExtent l="19050" t="19050" r="13335" b="24130"/>
            <wp:wrapNone/>
            <wp:docPr id="44" name="Рисунок 4" descr="5.открытка  сабанту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открытка  сабантуй.jp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731" t="21916" r="12259" b="9286"/>
                    <a:stretch/>
                  </pic:blipFill>
                  <pic:spPr bwMode="auto">
                    <a:xfrm>
                      <a:off x="0" y="0"/>
                      <a:ext cx="4006215" cy="271907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8064A2">
                          <a:lumMod val="60000"/>
                          <a:lumOff val="4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254E1" w:rsidRPr="006143C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6949729</wp:posOffset>
            </wp:positionH>
            <wp:positionV relativeFrom="paragraph">
              <wp:posOffset>17780</wp:posOffset>
            </wp:positionV>
            <wp:extent cx="4001770" cy="2780030"/>
            <wp:effectExtent l="19050" t="19050" r="17780" b="20320"/>
            <wp:wrapNone/>
            <wp:docPr id="7" name="Рисунок 3" descr="IMG_6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841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6786" b="8894"/>
                    <a:stretch/>
                  </pic:blipFill>
                  <pic:spPr bwMode="auto">
                    <a:xfrm>
                      <a:off x="0" y="0"/>
                      <a:ext cx="4001770" cy="278003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8064A2">
                          <a:lumMod val="60000"/>
                          <a:lumOff val="4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143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2105" w:rsidRPr="00622105" w:rsidRDefault="00622105" w:rsidP="006143CB">
      <w:pPr>
        <w:pStyle w:val="aa"/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10"/>
          <w:szCs w:val="10"/>
        </w:rPr>
      </w:pPr>
    </w:p>
    <w:p w:rsidR="00622105" w:rsidRDefault="00622105" w:rsidP="00622105">
      <w:pPr>
        <w:pStyle w:val="aa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210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52957" cy="3368145"/>
            <wp:effectExtent l="19050" t="0" r="4993" b="0"/>
            <wp:docPr id="2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312-WA0019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734" t="10859" r="8960"/>
                    <a:stretch/>
                  </pic:blipFill>
                  <pic:spPr bwMode="auto">
                    <a:xfrm>
                      <a:off x="0" y="0"/>
                      <a:ext cx="6447759" cy="33654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2105" w:rsidRPr="00622105" w:rsidRDefault="00622105" w:rsidP="006143CB">
      <w:pPr>
        <w:pStyle w:val="aa"/>
        <w:spacing w:line="276" w:lineRule="auto"/>
        <w:ind w:firstLine="567"/>
        <w:contextualSpacing/>
        <w:jc w:val="both"/>
        <w:rPr>
          <w:rFonts w:ascii="Times New Roman" w:hAnsi="Times New Roman" w:cs="Times New Roman"/>
          <w:noProof/>
          <w:sz w:val="10"/>
          <w:szCs w:val="10"/>
        </w:rPr>
      </w:pPr>
    </w:p>
    <w:p w:rsidR="00622105" w:rsidRDefault="006143CB" w:rsidP="006143CB">
      <w:pPr>
        <w:pStyle w:val="aa"/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Ансабль</w:t>
      </w:r>
      <w:r w:rsidR="00B761BD" w:rsidRPr="006143CB">
        <w:rPr>
          <w:rFonts w:ascii="Times New Roman" w:hAnsi="Times New Roman" w:cs="Times New Roman"/>
          <w:sz w:val="28"/>
          <w:szCs w:val="28"/>
        </w:rPr>
        <w:t xml:space="preserve"> неоднократно становился лауреатом международных, республиканских, региональных и муниципальных конкурсов. </w:t>
      </w:r>
    </w:p>
    <w:p w:rsidR="00622105" w:rsidRDefault="00622105" w:rsidP="006143CB">
      <w:pPr>
        <w:pStyle w:val="aa"/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143CB" w:rsidRDefault="00B761BD" w:rsidP="006143CB">
      <w:pPr>
        <w:pStyle w:val="aa"/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43CB">
        <w:rPr>
          <w:rFonts w:ascii="Times New Roman" w:hAnsi="Times New Roman" w:cs="Times New Roman"/>
          <w:sz w:val="28"/>
          <w:szCs w:val="28"/>
        </w:rPr>
        <w:t xml:space="preserve">Ежегодно </w:t>
      </w:r>
      <w:r w:rsidR="00622105" w:rsidRPr="006143CB">
        <w:rPr>
          <w:rFonts w:ascii="Times New Roman" w:hAnsi="Times New Roman" w:cs="Times New Roman"/>
          <w:sz w:val="28"/>
          <w:szCs w:val="28"/>
        </w:rPr>
        <w:t>хореографический ансамбль</w:t>
      </w:r>
      <w:r w:rsidR="00622105">
        <w:rPr>
          <w:rFonts w:ascii="Times New Roman" w:hAnsi="Times New Roman" w:cs="Times New Roman"/>
          <w:sz w:val="28"/>
          <w:szCs w:val="28"/>
        </w:rPr>
        <w:t xml:space="preserve"> </w:t>
      </w:r>
      <w:r w:rsidRPr="006143CB">
        <w:rPr>
          <w:rFonts w:ascii="Times New Roman" w:hAnsi="Times New Roman" w:cs="Times New Roman"/>
          <w:sz w:val="28"/>
          <w:szCs w:val="28"/>
        </w:rPr>
        <w:t xml:space="preserve">принимал участие в Федеральных Сабантуях, проходивших в городах: Ульяновск, Астрахань, Томск, Новосибирск, Владивосток, Екатеринбург, Нижний Новгород, Красноярск, Тюмень, Чебоксары. В 2014 году я был награжден нагрудным знаком Министерства культуры РТ «За достижения в культуре». </w:t>
      </w:r>
    </w:p>
    <w:p w:rsidR="00622105" w:rsidRPr="00622105" w:rsidRDefault="00622105" w:rsidP="006143CB">
      <w:pPr>
        <w:pStyle w:val="aa"/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10"/>
          <w:szCs w:val="10"/>
        </w:rPr>
      </w:pPr>
    </w:p>
    <w:p w:rsidR="00B761BD" w:rsidRPr="006143CB" w:rsidRDefault="006143CB" w:rsidP="006143CB">
      <w:pPr>
        <w:pStyle w:val="aa"/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143C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76656" cy="3002849"/>
            <wp:effectExtent l="19050" t="19050" r="9744" b="26101"/>
            <wp:docPr id="10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11-WA0015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3111" t="42726" r="9518"/>
                    <a:stretch/>
                  </pic:blipFill>
                  <pic:spPr bwMode="auto">
                    <a:xfrm>
                      <a:off x="0" y="0"/>
                      <a:ext cx="5476656" cy="3002849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8064A2">
                          <a:lumMod val="60000"/>
                          <a:lumOff val="4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2105" w:rsidRPr="00622105" w:rsidRDefault="00622105" w:rsidP="006143CB">
      <w:pPr>
        <w:pStyle w:val="aa"/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10"/>
          <w:szCs w:val="10"/>
        </w:rPr>
      </w:pPr>
    </w:p>
    <w:p w:rsidR="00B761BD" w:rsidRPr="006143CB" w:rsidRDefault="00B761BD" w:rsidP="006143CB">
      <w:pPr>
        <w:pStyle w:val="aa"/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43CB">
        <w:rPr>
          <w:rFonts w:ascii="Times New Roman" w:hAnsi="Times New Roman" w:cs="Times New Roman"/>
          <w:sz w:val="28"/>
          <w:szCs w:val="28"/>
        </w:rPr>
        <w:t xml:space="preserve">На своих уроках и внеклассных мероприятиях я всегда старался воспитывать целостную духовно-развитую личность, приобщать учащихся к нравственным ценностям, оказывать помощь ребенку в развитии и совершенствовании его личности, самореализации. </w:t>
      </w:r>
    </w:p>
    <w:p w:rsidR="00B761BD" w:rsidRDefault="00B761BD" w:rsidP="006143CB">
      <w:pPr>
        <w:pStyle w:val="aa"/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43CB">
        <w:rPr>
          <w:rFonts w:ascii="Times New Roman" w:hAnsi="Times New Roman" w:cs="Times New Roman"/>
          <w:sz w:val="28"/>
          <w:szCs w:val="28"/>
        </w:rPr>
        <w:t>Выявляя детей с ярко выраженными хореографическими способностями, я поддерживал их стремление к совершенствованию, достижению высокого уровня исполнительского мастерства. Когда – то я выбрал профессию педагога-хореографа и для меня это не просто профессия или работа – это призвание, состояние души, образ жизни, которому я посвятил более 40 лет!</w:t>
      </w:r>
    </w:p>
    <w:p w:rsidR="00622105" w:rsidRPr="008C7291" w:rsidRDefault="00622105" w:rsidP="006143CB">
      <w:pPr>
        <w:pStyle w:val="aa"/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10"/>
          <w:szCs w:val="10"/>
        </w:rPr>
      </w:pPr>
    </w:p>
    <w:p w:rsidR="00B761BD" w:rsidRPr="006143CB" w:rsidRDefault="002254E1" w:rsidP="008C7291">
      <w:pPr>
        <w:pStyle w:val="aa"/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143C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15638" cy="2418037"/>
            <wp:effectExtent l="76200" t="57150" r="66062" b="20363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776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9020" r="5412" b="22372"/>
                    <a:stretch/>
                  </pic:blipFill>
                  <pic:spPr bwMode="auto">
                    <a:xfrm>
                      <a:off x="0" y="0"/>
                      <a:ext cx="5915638" cy="241803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761BD" w:rsidRPr="006143CB" w:rsidRDefault="00B761BD" w:rsidP="006143CB">
      <w:pPr>
        <w:pStyle w:val="aa"/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B1EC0" w:rsidRDefault="008B1EC0" w:rsidP="006143CB">
      <w:pPr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254E1" w:rsidRPr="006143CB" w:rsidRDefault="002254E1" w:rsidP="006143CB">
      <w:pPr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143CB">
        <w:rPr>
          <w:rFonts w:ascii="Times New Roman" w:eastAsia="Calibri" w:hAnsi="Times New Roman" w:cs="Times New Roman"/>
          <w:b/>
          <w:bCs/>
          <w:sz w:val="28"/>
          <w:szCs w:val="28"/>
        </w:rPr>
        <w:t>Отзыв директора МБУ ДО «Детская школа искусств «Тамчылар»</w:t>
      </w:r>
    </w:p>
    <w:p w:rsidR="00B761BD" w:rsidRPr="006143CB" w:rsidRDefault="008C7291" w:rsidP="006143CB">
      <w:pPr>
        <w:pStyle w:val="aa"/>
        <w:tabs>
          <w:tab w:val="left" w:pos="1080"/>
        </w:tabs>
        <w:spacing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24130</wp:posOffset>
            </wp:positionH>
            <wp:positionV relativeFrom="paragraph">
              <wp:posOffset>41275</wp:posOffset>
            </wp:positionV>
            <wp:extent cx="1440815" cy="1561465"/>
            <wp:effectExtent l="19050" t="0" r="6985" b="0"/>
            <wp:wrapSquare wrapText="bothSides"/>
            <wp:docPr id="17" name="Рисунок 17" descr="D:\Desktop\КНИГА\ДШИ коллектив\2\ДШИ Коллектив\IMG_37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КНИГА\ДШИ коллектив\2\ДШИ Коллектив\IMG_37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4135" b="23382"/>
                    <a:stretch/>
                  </pic:blipFill>
                  <pic:spPr bwMode="auto">
                    <a:xfrm>
                      <a:off x="0" y="0"/>
                      <a:ext cx="1440815" cy="156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254E1" w:rsidRPr="006143CB">
        <w:rPr>
          <w:rFonts w:ascii="Times New Roman" w:hAnsi="Times New Roman" w:cs="Times New Roman"/>
          <w:bCs/>
          <w:sz w:val="28"/>
          <w:szCs w:val="28"/>
        </w:rPr>
        <w:t>«</w:t>
      </w:r>
      <w:r w:rsidR="00B761BD" w:rsidRPr="006143CB">
        <w:rPr>
          <w:rFonts w:ascii="Times New Roman" w:hAnsi="Times New Roman" w:cs="Times New Roman"/>
          <w:bCs/>
          <w:sz w:val="28"/>
          <w:szCs w:val="28"/>
        </w:rPr>
        <w:t>Первое и самое главное качество Ирека</w:t>
      </w:r>
      <w:r w:rsidR="008B1E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761BD" w:rsidRPr="006143CB">
        <w:rPr>
          <w:rFonts w:ascii="Times New Roman" w:hAnsi="Times New Roman" w:cs="Times New Roman"/>
          <w:bCs/>
          <w:sz w:val="28"/>
          <w:szCs w:val="28"/>
        </w:rPr>
        <w:t>Зинетулловича - это профессионализм!  Уровень образования и постоянное пополнение багажа знаний, безусловно, также играют большую роль. Это видит весь коллектив! Его хочется слушать, его увлеченность и знание дела подкупают и учеников и их родителей и конечно же нас- коллег. Мы ценим и уважаем Ирека</w:t>
      </w:r>
      <w:r w:rsidR="008B1E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761BD" w:rsidRPr="006143CB">
        <w:rPr>
          <w:rFonts w:ascii="Times New Roman" w:hAnsi="Times New Roman" w:cs="Times New Roman"/>
          <w:bCs/>
          <w:sz w:val="28"/>
          <w:szCs w:val="28"/>
        </w:rPr>
        <w:t>Зинетулловича!</w:t>
      </w:r>
      <w:r w:rsidR="002254E1" w:rsidRPr="006143CB">
        <w:rPr>
          <w:rFonts w:ascii="Times New Roman" w:hAnsi="Times New Roman" w:cs="Times New Roman"/>
          <w:bCs/>
          <w:sz w:val="28"/>
          <w:szCs w:val="28"/>
        </w:rPr>
        <w:t>»</w:t>
      </w:r>
    </w:p>
    <w:p w:rsidR="00B761BD" w:rsidRPr="006143CB" w:rsidRDefault="002254E1" w:rsidP="006143CB">
      <w:pPr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6143CB">
        <w:rPr>
          <w:rFonts w:ascii="Times New Roman" w:hAnsi="Times New Roman" w:cs="Times New Roman"/>
          <w:i/>
          <w:sz w:val="28"/>
          <w:szCs w:val="28"/>
        </w:rPr>
        <w:t xml:space="preserve"> - </w:t>
      </w:r>
      <w:r w:rsidR="00B761BD" w:rsidRPr="006143CB">
        <w:rPr>
          <w:rFonts w:ascii="Times New Roman" w:hAnsi="Times New Roman" w:cs="Times New Roman"/>
          <w:i/>
          <w:sz w:val="28"/>
          <w:szCs w:val="28"/>
        </w:rPr>
        <w:t>Шамшудинова Гульфия Насиховна</w:t>
      </w:r>
    </w:p>
    <w:p w:rsidR="00B761BD" w:rsidRPr="006143CB" w:rsidRDefault="00B761BD" w:rsidP="006143CB">
      <w:pPr>
        <w:pStyle w:val="aa"/>
        <w:tabs>
          <w:tab w:val="left" w:pos="1080"/>
        </w:tabs>
        <w:spacing w:line="276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61BD" w:rsidRPr="006143CB" w:rsidRDefault="00B761BD" w:rsidP="006143CB">
      <w:pPr>
        <w:pStyle w:val="aa"/>
        <w:tabs>
          <w:tab w:val="left" w:pos="1080"/>
        </w:tabs>
        <w:spacing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43CB">
        <w:rPr>
          <w:rFonts w:ascii="Times New Roman" w:hAnsi="Times New Roman" w:cs="Times New Roman"/>
          <w:bCs/>
          <w:sz w:val="28"/>
          <w:szCs w:val="28"/>
        </w:rPr>
        <w:t>«Мои дети Шарифуллин</w:t>
      </w:r>
      <w:r w:rsidR="008C729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143CB">
        <w:rPr>
          <w:rFonts w:ascii="Times New Roman" w:hAnsi="Times New Roman" w:cs="Times New Roman"/>
          <w:bCs/>
          <w:sz w:val="28"/>
          <w:szCs w:val="28"/>
        </w:rPr>
        <w:t>Данир и Шарифуллин Альмир учатся в структурном подразделении Детской школы искусств на базе «Гимназия №2» и посещают хореографический ансамбль «ИрНас» у педагога хореографа Наскаева</w:t>
      </w:r>
      <w:r w:rsidR="008C729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143CB">
        <w:rPr>
          <w:rFonts w:ascii="Times New Roman" w:hAnsi="Times New Roman" w:cs="Times New Roman"/>
          <w:bCs/>
          <w:sz w:val="28"/>
          <w:szCs w:val="28"/>
        </w:rPr>
        <w:t>Ирека</w:t>
      </w:r>
      <w:r w:rsidR="008C729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143CB">
        <w:rPr>
          <w:rFonts w:ascii="Times New Roman" w:hAnsi="Times New Roman" w:cs="Times New Roman"/>
          <w:bCs/>
          <w:sz w:val="28"/>
          <w:szCs w:val="28"/>
        </w:rPr>
        <w:t xml:space="preserve">Зинетулловича. </w:t>
      </w:r>
    </w:p>
    <w:p w:rsidR="00B761BD" w:rsidRPr="006143CB" w:rsidRDefault="00B761BD" w:rsidP="006143CB">
      <w:pPr>
        <w:pStyle w:val="aa"/>
        <w:tabs>
          <w:tab w:val="left" w:pos="1080"/>
        </w:tabs>
        <w:spacing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43CB">
        <w:rPr>
          <w:rFonts w:ascii="Times New Roman" w:hAnsi="Times New Roman" w:cs="Times New Roman"/>
          <w:bCs/>
          <w:sz w:val="28"/>
          <w:szCs w:val="28"/>
        </w:rPr>
        <w:t>Для нашей семьи данный факт — огромное счастье, так как наши дети ходят на занятия с огромным удовольствием. Не было ни одного раза, чтобы кто-то из моих сыновей не хотел идти на занятия или делал это через силу. Это говорит о том, что занятия в ансамбле стали для ребят не просто занятиями, а особым миром, в который им хочется возвращаться вновь и вновь. Все занятия всегда идут чётко по расписанию, это учит моих детей грамотно планировать своё время и оптимально распределять его между занятиями, уроками и прогулками. Дисциплина и порядок царят в ансамбле на уровне атмосферы: все дети чётко знают, кто и за что отвечает и понимают почему это важно - делать именно так, а не иначе. Когда происходят выездные мероприятия и поездки, я всегда спокойно отпускаю ребят, так как знаю, что все поездки пройдут чётко, организованно и с идеальной дисциплиной. Я считаю, что во всем этом огромнейшая заслуга педагога ансамбля.</w:t>
      </w:r>
    </w:p>
    <w:p w:rsidR="00B761BD" w:rsidRPr="006143CB" w:rsidRDefault="00B761BD" w:rsidP="006143CB">
      <w:pPr>
        <w:pStyle w:val="aa"/>
        <w:tabs>
          <w:tab w:val="left" w:pos="1080"/>
        </w:tabs>
        <w:spacing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43CB">
        <w:rPr>
          <w:rFonts w:ascii="Times New Roman" w:hAnsi="Times New Roman" w:cs="Times New Roman"/>
          <w:bCs/>
          <w:sz w:val="28"/>
          <w:szCs w:val="28"/>
        </w:rPr>
        <w:t>И этот мир, и эту волшебную атмосферу занятий создает педагог дополнительного образования и руководитель ансамбля «ИрНас» Наскаев</w:t>
      </w:r>
      <w:r w:rsidR="008C729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143CB">
        <w:rPr>
          <w:rFonts w:ascii="Times New Roman" w:hAnsi="Times New Roman" w:cs="Times New Roman"/>
          <w:bCs/>
          <w:sz w:val="28"/>
          <w:szCs w:val="28"/>
        </w:rPr>
        <w:t>Ирек</w:t>
      </w:r>
      <w:r w:rsidR="008C729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143CB">
        <w:rPr>
          <w:rFonts w:ascii="Times New Roman" w:hAnsi="Times New Roman" w:cs="Times New Roman"/>
          <w:bCs/>
          <w:sz w:val="28"/>
          <w:szCs w:val="28"/>
        </w:rPr>
        <w:t>Зинетуллович.»</w:t>
      </w:r>
    </w:p>
    <w:p w:rsidR="00B761BD" w:rsidRPr="006143CB" w:rsidRDefault="00B761BD" w:rsidP="006143CB">
      <w:pPr>
        <w:pStyle w:val="aa"/>
        <w:tabs>
          <w:tab w:val="left" w:pos="1080"/>
        </w:tabs>
        <w:spacing w:line="276" w:lineRule="auto"/>
        <w:ind w:firstLine="567"/>
        <w:contextualSpacing/>
        <w:jc w:val="right"/>
        <w:rPr>
          <w:rFonts w:ascii="Times New Roman" w:hAnsi="Times New Roman" w:cs="Times New Roman"/>
          <w:bCs/>
          <w:i/>
          <w:sz w:val="28"/>
          <w:szCs w:val="28"/>
        </w:rPr>
      </w:pPr>
      <w:r w:rsidRPr="006143CB">
        <w:rPr>
          <w:rFonts w:ascii="Times New Roman" w:hAnsi="Times New Roman" w:cs="Times New Roman"/>
          <w:bCs/>
          <w:i/>
          <w:sz w:val="28"/>
          <w:szCs w:val="28"/>
        </w:rPr>
        <w:t>Родители: Шарифуллиных</w:t>
      </w:r>
      <w:r w:rsidR="008C7291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6143CB">
        <w:rPr>
          <w:rFonts w:ascii="Times New Roman" w:hAnsi="Times New Roman" w:cs="Times New Roman"/>
          <w:bCs/>
          <w:i/>
          <w:sz w:val="28"/>
          <w:szCs w:val="28"/>
        </w:rPr>
        <w:t>Данира и Альмира</w:t>
      </w:r>
    </w:p>
    <w:p w:rsidR="00B761BD" w:rsidRPr="006143CB" w:rsidRDefault="00B761BD" w:rsidP="006143CB">
      <w:pPr>
        <w:pStyle w:val="aa"/>
        <w:tabs>
          <w:tab w:val="left" w:pos="1080"/>
        </w:tabs>
        <w:spacing w:line="276" w:lineRule="auto"/>
        <w:ind w:firstLine="567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B761BD" w:rsidRPr="006143CB" w:rsidRDefault="00B761BD" w:rsidP="006143CB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43CB">
        <w:rPr>
          <w:rFonts w:ascii="Times New Roman" w:hAnsi="Times New Roman" w:cs="Times New Roman"/>
          <w:sz w:val="28"/>
          <w:szCs w:val="28"/>
        </w:rPr>
        <w:t>«Наскаев</w:t>
      </w:r>
      <w:r w:rsidR="008C7291">
        <w:rPr>
          <w:rFonts w:ascii="Times New Roman" w:hAnsi="Times New Roman" w:cs="Times New Roman"/>
          <w:sz w:val="28"/>
          <w:szCs w:val="28"/>
        </w:rPr>
        <w:t xml:space="preserve"> </w:t>
      </w:r>
      <w:r w:rsidRPr="006143CB">
        <w:rPr>
          <w:rFonts w:ascii="Times New Roman" w:hAnsi="Times New Roman" w:cs="Times New Roman"/>
          <w:sz w:val="28"/>
          <w:szCs w:val="28"/>
        </w:rPr>
        <w:t>Ирек</w:t>
      </w:r>
      <w:r w:rsidR="008C7291">
        <w:rPr>
          <w:rFonts w:ascii="Times New Roman" w:hAnsi="Times New Roman" w:cs="Times New Roman"/>
          <w:sz w:val="28"/>
          <w:szCs w:val="28"/>
        </w:rPr>
        <w:t xml:space="preserve"> </w:t>
      </w:r>
      <w:r w:rsidRPr="006143CB">
        <w:rPr>
          <w:rFonts w:ascii="Times New Roman" w:hAnsi="Times New Roman" w:cs="Times New Roman"/>
          <w:sz w:val="28"/>
          <w:szCs w:val="28"/>
        </w:rPr>
        <w:t>Зинетуллович</w:t>
      </w:r>
      <w:r w:rsidR="008B1EC0">
        <w:rPr>
          <w:rFonts w:ascii="Times New Roman" w:hAnsi="Times New Roman" w:cs="Times New Roman"/>
          <w:sz w:val="28"/>
          <w:szCs w:val="28"/>
        </w:rPr>
        <w:t xml:space="preserve"> </w:t>
      </w:r>
      <w:r w:rsidRPr="006143CB">
        <w:rPr>
          <w:rFonts w:ascii="Times New Roman" w:hAnsi="Times New Roman" w:cs="Times New Roman"/>
          <w:color w:val="000000"/>
          <w:sz w:val="28"/>
          <w:szCs w:val="28"/>
        </w:rPr>
        <w:t>владеет высоким уровнем знания народной хореографии. </w:t>
      </w:r>
      <w:r w:rsidRPr="006143CB">
        <w:rPr>
          <w:rFonts w:ascii="Times New Roman" w:hAnsi="Times New Roman" w:cs="Times New Roman"/>
          <w:color w:val="181818"/>
          <w:sz w:val="28"/>
          <w:szCs w:val="28"/>
        </w:rPr>
        <w:t>Творческий поиск и инициативность, стремление к профессиональному росту и глубокое знание педагогики и психологии, предельно внимательное, уважительное отношение к окружающим и тонкое чувство красоты - все эти качества в полной мере характеризуют его как талантливого педагога. </w:t>
      </w:r>
      <w:r w:rsidRPr="006143CB">
        <w:rPr>
          <w:rFonts w:ascii="Times New Roman" w:hAnsi="Times New Roman" w:cs="Times New Roman"/>
          <w:color w:val="000000"/>
          <w:sz w:val="28"/>
          <w:szCs w:val="28"/>
        </w:rPr>
        <w:t>Как творческий опытный педагог, он принимает участие в работе семинаров, методических объединений, проводит открытые занятия, мастер-классы для педагогов образовательных учреждений, пропагандируя собственный подход к педагогической деятельности.</w:t>
      </w:r>
    </w:p>
    <w:p w:rsidR="00B761BD" w:rsidRPr="006143CB" w:rsidRDefault="00B761BD" w:rsidP="006143CB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6143CB">
        <w:rPr>
          <w:rFonts w:ascii="Times New Roman" w:hAnsi="Times New Roman" w:cs="Times New Roman"/>
          <w:color w:val="181818"/>
          <w:sz w:val="28"/>
          <w:szCs w:val="28"/>
        </w:rPr>
        <w:t>Ирек</w:t>
      </w:r>
      <w:r w:rsidR="008C7291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6143CB">
        <w:rPr>
          <w:rFonts w:ascii="Times New Roman" w:hAnsi="Times New Roman" w:cs="Times New Roman"/>
          <w:color w:val="181818"/>
          <w:sz w:val="28"/>
          <w:szCs w:val="28"/>
        </w:rPr>
        <w:t>Зинетуллович владеет современной методикой и технологией преподавания хореографии, результатами которой стали победы на престижных всероссийских и международных конкурсах. Ирек</w:t>
      </w:r>
      <w:r w:rsidR="008B1EC0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6143CB">
        <w:rPr>
          <w:rFonts w:ascii="Times New Roman" w:hAnsi="Times New Roman" w:cs="Times New Roman"/>
          <w:color w:val="181818"/>
          <w:sz w:val="28"/>
          <w:szCs w:val="28"/>
        </w:rPr>
        <w:t>Зинетуллович неоднократно проводил мастер-классы по народному танцу и для коллектива ансамбля «Второе дыхание», которые всегда проходят с большим интересом для участников ансамбля.»</w:t>
      </w:r>
    </w:p>
    <w:p w:rsidR="002254E1" w:rsidRPr="006143CB" w:rsidRDefault="002254E1" w:rsidP="006143CB">
      <w:pPr>
        <w:spacing w:after="0"/>
        <w:ind w:firstLine="567"/>
        <w:contextualSpacing/>
        <w:jc w:val="both"/>
        <w:rPr>
          <w:rFonts w:ascii="Times New Roman" w:hAnsi="Times New Roman" w:cs="Times New Roman"/>
          <w:color w:val="181818"/>
          <w:sz w:val="28"/>
          <w:szCs w:val="28"/>
        </w:rPr>
      </w:pPr>
    </w:p>
    <w:p w:rsidR="008C7291" w:rsidRDefault="00B761BD" w:rsidP="006143CB">
      <w:pPr>
        <w:spacing w:after="0"/>
        <w:ind w:firstLine="567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6143CB">
        <w:rPr>
          <w:rFonts w:ascii="Times New Roman" w:hAnsi="Times New Roman" w:cs="Times New Roman"/>
          <w:i/>
          <w:sz w:val="28"/>
          <w:szCs w:val="28"/>
        </w:rPr>
        <w:t xml:space="preserve">Э. Ю. Каримуллина, руководитель народного </w:t>
      </w:r>
    </w:p>
    <w:p w:rsidR="00B761BD" w:rsidRDefault="00B761BD" w:rsidP="006143CB">
      <w:pPr>
        <w:spacing w:after="0"/>
        <w:ind w:firstLine="567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6143CB">
        <w:rPr>
          <w:rFonts w:ascii="Times New Roman" w:hAnsi="Times New Roman" w:cs="Times New Roman"/>
          <w:i/>
          <w:sz w:val="28"/>
          <w:szCs w:val="28"/>
        </w:rPr>
        <w:t>хореографического ансамбля «Второе дыхание»</w:t>
      </w:r>
    </w:p>
    <w:p w:rsidR="008C7291" w:rsidRPr="006143CB" w:rsidRDefault="008C7291" w:rsidP="006143CB">
      <w:pPr>
        <w:spacing w:after="0"/>
        <w:ind w:firstLine="567"/>
        <w:contextualSpacing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B761BD" w:rsidRPr="006143CB" w:rsidRDefault="00B761BD" w:rsidP="006143CB">
      <w:pPr>
        <w:pStyle w:val="aa"/>
        <w:tabs>
          <w:tab w:val="left" w:pos="3285"/>
        </w:tabs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43CB">
        <w:rPr>
          <w:rFonts w:ascii="Times New Roman" w:eastAsia="Times New Roman" w:hAnsi="Times New Roman" w:cs="Times New Roman"/>
          <w:color w:val="000000"/>
          <w:sz w:val="28"/>
          <w:szCs w:val="28"/>
        </w:rPr>
        <w:t>«Особую благодарность выражаю нашему дорогому и любимому педагогу Наскаеву</w:t>
      </w:r>
      <w:r w:rsidR="008C72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143CB">
        <w:rPr>
          <w:rFonts w:ascii="Times New Roman" w:eastAsia="Times New Roman" w:hAnsi="Times New Roman" w:cs="Times New Roman"/>
          <w:color w:val="000000"/>
          <w:sz w:val="28"/>
          <w:szCs w:val="28"/>
        </w:rPr>
        <w:t>Иреку</w:t>
      </w:r>
      <w:r w:rsidR="008C72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143CB">
        <w:rPr>
          <w:rFonts w:ascii="Times New Roman" w:eastAsia="Times New Roman" w:hAnsi="Times New Roman" w:cs="Times New Roman"/>
          <w:color w:val="000000"/>
          <w:sz w:val="28"/>
          <w:szCs w:val="28"/>
        </w:rPr>
        <w:t>Зинетулловичу за его профессионализм, стиль, творчество и всегда индивидуальный подход на занятиях!</w:t>
      </w:r>
    </w:p>
    <w:p w:rsidR="00B761BD" w:rsidRPr="006143CB" w:rsidRDefault="00B761BD" w:rsidP="006143CB">
      <w:pPr>
        <w:pStyle w:val="aa"/>
        <w:tabs>
          <w:tab w:val="left" w:pos="3285"/>
        </w:tabs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43CB">
        <w:rPr>
          <w:rFonts w:ascii="Times New Roman" w:hAnsi="Times New Roman" w:cs="Times New Roman"/>
          <w:sz w:val="28"/>
          <w:szCs w:val="28"/>
        </w:rPr>
        <w:t>Спасибо, Ирек</w:t>
      </w:r>
      <w:r w:rsidR="008C7291">
        <w:rPr>
          <w:rFonts w:ascii="Times New Roman" w:hAnsi="Times New Roman" w:cs="Times New Roman"/>
          <w:sz w:val="28"/>
          <w:szCs w:val="28"/>
        </w:rPr>
        <w:t xml:space="preserve"> </w:t>
      </w:r>
      <w:r w:rsidRPr="006143CB">
        <w:rPr>
          <w:rFonts w:ascii="Times New Roman" w:hAnsi="Times New Roman" w:cs="Times New Roman"/>
          <w:sz w:val="28"/>
          <w:szCs w:val="28"/>
        </w:rPr>
        <w:t>Зинетуллович, за ту энергетику, яркие и позитивные эмоции, которые Вы дарите своим ученикам на занятиях, за дружескую атмосферу, за красивые, разной сложности связки комбинаций и яркие интересные постановки, за возможность каждому из нас раскрыть свой творческий потенциал в танце, свою внутреннюю красоту и индивидуальность! И всегда хотелось развиваться и расти дальше, вкладывать все свои силы, чтобы танцевать лучше и лучше, и получать от этого удовольствие! Это счастье движения и те эмоции, которые сложно выразить словами... Это именно то, что делает нашу жизнь ярче. Выражаю огромную благодарность Вам, Ирек</w:t>
      </w:r>
      <w:r w:rsidR="008C7291">
        <w:rPr>
          <w:rFonts w:ascii="Times New Roman" w:hAnsi="Times New Roman" w:cs="Times New Roman"/>
          <w:sz w:val="28"/>
          <w:szCs w:val="28"/>
        </w:rPr>
        <w:t xml:space="preserve"> </w:t>
      </w:r>
      <w:r w:rsidRPr="006143CB">
        <w:rPr>
          <w:rFonts w:ascii="Times New Roman" w:hAnsi="Times New Roman" w:cs="Times New Roman"/>
          <w:sz w:val="28"/>
          <w:szCs w:val="28"/>
        </w:rPr>
        <w:t>Зинетуллович, за Ваш труд и беззаветную любовь к хореографии!»</w:t>
      </w:r>
    </w:p>
    <w:p w:rsidR="00B761BD" w:rsidRPr="006143CB" w:rsidRDefault="00B761BD" w:rsidP="006143CB">
      <w:pPr>
        <w:pStyle w:val="aa"/>
        <w:tabs>
          <w:tab w:val="left" w:pos="3285"/>
        </w:tabs>
        <w:spacing w:line="276" w:lineRule="auto"/>
        <w:ind w:firstLine="567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  <w:r w:rsidRPr="006143CB">
        <w:rPr>
          <w:rFonts w:ascii="Times New Roman" w:hAnsi="Times New Roman" w:cs="Times New Roman"/>
          <w:i/>
          <w:sz w:val="28"/>
          <w:szCs w:val="28"/>
        </w:rPr>
        <w:t>Артист Государственного ансамбля Песни и танца РТ В.Уткин</w:t>
      </w:r>
    </w:p>
    <w:p w:rsidR="00B761BD" w:rsidRPr="006143CB" w:rsidRDefault="00B761BD" w:rsidP="006143CB">
      <w:pPr>
        <w:pStyle w:val="aa"/>
        <w:tabs>
          <w:tab w:val="left" w:pos="3285"/>
        </w:tabs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F34FB" w:rsidRPr="006143CB" w:rsidRDefault="00BF34FB" w:rsidP="006143CB">
      <w:pPr>
        <w:spacing w:after="0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sectPr w:rsidR="00BF34FB" w:rsidRPr="006143CB" w:rsidSect="006143CB">
      <w:headerReference w:type="default" r:id="rId20"/>
      <w:pgSz w:w="11907" w:h="16839" w:code="9"/>
      <w:pgMar w:top="720" w:right="720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3DC7" w:rsidRDefault="00253DC7" w:rsidP="00982254">
      <w:pPr>
        <w:spacing w:after="0" w:line="240" w:lineRule="auto"/>
      </w:pPr>
      <w:r>
        <w:separator/>
      </w:r>
    </w:p>
  </w:endnote>
  <w:endnote w:type="continuationSeparator" w:id="1">
    <w:p w:rsidR="00253DC7" w:rsidRDefault="00253DC7" w:rsidP="00982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3DC7" w:rsidRDefault="00253DC7" w:rsidP="00982254">
      <w:pPr>
        <w:spacing w:after="0" w:line="240" w:lineRule="auto"/>
      </w:pPr>
      <w:r>
        <w:separator/>
      </w:r>
    </w:p>
  </w:footnote>
  <w:footnote w:type="continuationSeparator" w:id="1">
    <w:p w:rsidR="00253DC7" w:rsidRDefault="00253DC7" w:rsidP="00982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254" w:rsidRPr="00982254" w:rsidRDefault="006143CB" w:rsidP="00982254">
    <w:pPr>
      <w:pStyle w:val="a3"/>
    </w:pPr>
    <w:r w:rsidRPr="006143CB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-582287</wp:posOffset>
          </wp:positionH>
          <wp:positionV relativeFrom="paragraph">
            <wp:posOffset>-272085</wp:posOffset>
          </wp:positionV>
          <wp:extent cx="7213023" cy="10331532"/>
          <wp:effectExtent l="19050" t="0" r="6927" b="0"/>
          <wp:wrapNone/>
          <wp:docPr id="3" name="Рисунок 1" descr="F:\РАБОЧИЙ СТОЛ 12.2020\ЗАГРУЗКИ\Фон для альбома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РАБОЧИЙ СТОЛ 12.2020\ЗАГРУЗКИ\Фон для альбом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13023" cy="103315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1185A"/>
    <w:rsid w:val="00020D86"/>
    <w:rsid w:val="000838A9"/>
    <w:rsid w:val="00120712"/>
    <w:rsid w:val="001475E2"/>
    <w:rsid w:val="00192BEC"/>
    <w:rsid w:val="00217311"/>
    <w:rsid w:val="002254E1"/>
    <w:rsid w:val="00226E17"/>
    <w:rsid w:val="002355D5"/>
    <w:rsid w:val="00253DC7"/>
    <w:rsid w:val="00254325"/>
    <w:rsid w:val="00274D1B"/>
    <w:rsid w:val="00276CCD"/>
    <w:rsid w:val="002A6F0A"/>
    <w:rsid w:val="00315536"/>
    <w:rsid w:val="0032626E"/>
    <w:rsid w:val="00413C41"/>
    <w:rsid w:val="00466625"/>
    <w:rsid w:val="00492082"/>
    <w:rsid w:val="0052046C"/>
    <w:rsid w:val="00530D4D"/>
    <w:rsid w:val="00544A69"/>
    <w:rsid w:val="00566E94"/>
    <w:rsid w:val="005A5ECD"/>
    <w:rsid w:val="0061347A"/>
    <w:rsid w:val="006143CB"/>
    <w:rsid w:val="00622105"/>
    <w:rsid w:val="006308F4"/>
    <w:rsid w:val="006372D4"/>
    <w:rsid w:val="00667234"/>
    <w:rsid w:val="00683D8B"/>
    <w:rsid w:val="006A612E"/>
    <w:rsid w:val="006E7866"/>
    <w:rsid w:val="007662B6"/>
    <w:rsid w:val="007849CC"/>
    <w:rsid w:val="007A0133"/>
    <w:rsid w:val="00846CFD"/>
    <w:rsid w:val="00876B8F"/>
    <w:rsid w:val="00883F53"/>
    <w:rsid w:val="008B1EC0"/>
    <w:rsid w:val="008C7291"/>
    <w:rsid w:val="00982254"/>
    <w:rsid w:val="009B556B"/>
    <w:rsid w:val="009C2AC5"/>
    <w:rsid w:val="00A1467A"/>
    <w:rsid w:val="00A810BF"/>
    <w:rsid w:val="00A91A00"/>
    <w:rsid w:val="00AD4BD1"/>
    <w:rsid w:val="00B429EB"/>
    <w:rsid w:val="00B761BD"/>
    <w:rsid w:val="00B8687E"/>
    <w:rsid w:val="00BC44FA"/>
    <w:rsid w:val="00BD3506"/>
    <w:rsid w:val="00BF34FB"/>
    <w:rsid w:val="00C17636"/>
    <w:rsid w:val="00C956CB"/>
    <w:rsid w:val="00CA580B"/>
    <w:rsid w:val="00CB51DD"/>
    <w:rsid w:val="00CC5233"/>
    <w:rsid w:val="00CC6538"/>
    <w:rsid w:val="00CC7956"/>
    <w:rsid w:val="00CD2F1D"/>
    <w:rsid w:val="00CF3B2E"/>
    <w:rsid w:val="00D1185A"/>
    <w:rsid w:val="00D52A22"/>
    <w:rsid w:val="00DC3137"/>
    <w:rsid w:val="00DE0973"/>
    <w:rsid w:val="00E02448"/>
    <w:rsid w:val="00E24CA6"/>
    <w:rsid w:val="00E25DA5"/>
    <w:rsid w:val="00E95FF5"/>
    <w:rsid w:val="00E9644F"/>
    <w:rsid w:val="00F601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AC5"/>
  </w:style>
  <w:style w:type="paragraph" w:styleId="1">
    <w:name w:val="heading 1"/>
    <w:basedOn w:val="a"/>
    <w:next w:val="a"/>
    <w:link w:val="10"/>
    <w:uiPriority w:val="9"/>
    <w:qFormat/>
    <w:rsid w:val="00B761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22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82254"/>
  </w:style>
  <w:style w:type="paragraph" w:styleId="a5">
    <w:name w:val="footer"/>
    <w:basedOn w:val="a"/>
    <w:link w:val="a6"/>
    <w:uiPriority w:val="99"/>
    <w:unhideWhenUsed/>
    <w:rsid w:val="009822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82254"/>
  </w:style>
  <w:style w:type="paragraph" w:styleId="a7">
    <w:name w:val="Balloon Text"/>
    <w:basedOn w:val="a"/>
    <w:link w:val="a8"/>
    <w:uiPriority w:val="99"/>
    <w:semiHidden/>
    <w:unhideWhenUsed/>
    <w:rsid w:val="00982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2254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9B55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761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No Spacing"/>
    <w:uiPriority w:val="1"/>
    <w:qFormat/>
    <w:rsid w:val="00B761BD"/>
    <w:pPr>
      <w:spacing w:after="0" w:line="240" w:lineRule="auto"/>
    </w:pPr>
  </w:style>
  <w:style w:type="paragraph" w:styleId="ab">
    <w:name w:val="Body Text Indent"/>
    <w:basedOn w:val="a"/>
    <w:link w:val="ac"/>
    <w:semiHidden/>
    <w:rsid w:val="00B761B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semiHidden/>
    <w:rsid w:val="00B761BD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List Paragraph"/>
    <w:basedOn w:val="a"/>
    <w:uiPriority w:val="34"/>
    <w:qFormat/>
    <w:rsid w:val="002254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761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22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82254"/>
  </w:style>
  <w:style w:type="paragraph" w:styleId="a5">
    <w:name w:val="footer"/>
    <w:basedOn w:val="a"/>
    <w:link w:val="a6"/>
    <w:uiPriority w:val="99"/>
    <w:unhideWhenUsed/>
    <w:rsid w:val="009822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82254"/>
  </w:style>
  <w:style w:type="paragraph" w:styleId="a7">
    <w:name w:val="Balloon Text"/>
    <w:basedOn w:val="a"/>
    <w:link w:val="a8"/>
    <w:uiPriority w:val="99"/>
    <w:semiHidden/>
    <w:unhideWhenUsed/>
    <w:rsid w:val="00982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2254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9B55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761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No Spacing"/>
    <w:uiPriority w:val="1"/>
    <w:qFormat/>
    <w:rsid w:val="00B761BD"/>
    <w:pPr>
      <w:spacing w:after="0" w:line="240" w:lineRule="auto"/>
    </w:pPr>
  </w:style>
  <w:style w:type="paragraph" w:styleId="ab">
    <w:name w:val="Body Text Indent"/>
    <w:basedOn w:val="a"/>
    <w:link w:val="ac"/>
    <w:semiHidden/>
    <w:rsid w:val="00B761B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semiHidden/>
    <w:rsid w:val="00B761BD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List Paragraph"/>
    <w:basedOn w:val="a"/>
    <w:uiPriority w:val="34"/>
    <w:qFormat/>
    <w:rsid w:val="002254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1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8" Type="http://schemas.microsoft.com/office/2007/relationships/stylesWithEffects" Target="stylesWithEffects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1165</Words>
  <Characters>6642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cp:lastPrinted>2024-01-23T13:47:00Z</cp:lastPrinted>
  <dcterms:created xsi:type="dcterms:W3CDTF">2024-01-23T12:14:00Z</dcterms:created>
  <dcterms:modified xsi:type="dcterms:W3CDTF">2024-01-23T13:47:00Z</dcterms:modified>
</cp:coreProperties>
</file>